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53457176" w:rsidR="0054047D" w:rsidRDefault="00CF2838" w:rsidP="00D659B9">
      <w:pPr>
        <w:jc w:val="both"/>
        <w:rPr>
          <w:rFonts w:ascii="Sylfaen" w:hAnsi="Sylfaen"/>
          <w:lang w:val="ka-GE"/>
        </w:rPr>
      </w:pPr>
      <w:r>
        <w:rPr>
          <w:rFonts w:ascii="Sylfaen" w:hAnsi="Sylfaen"/>
        </w:rPr>
        <w:t>1</w:t>
      </w:r>
      <w:r w:rsidR="002A6200">
        <w:rPr>
          <w:rFonts w:ascii="Sylfaen" w:hAnsi="Sylfaen"/>
        </w:rPr>
        <w:t>8</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7239D43C" w:rsidR="00AD0C17" w:rsidRDefault="00974A4E" w:rsidP="00D659B9">
      <w:pPr>
        <w:jc w:val="both"/>
        <w:rPr>
          <w:rFonts w:ascii="Sylfaen" w:hAnsi="Sylfaen"/>
          <w:sz w:val="24"/>
          <w:lang w:val="ka-GE"/>
        </w:rPr>
      </w:pPr>
      <w:r>
        <w:rPr>
          <w:rFonts w:ascii="Sylfaen" w:hAnsi="Sylfaen"/>
          <w:sz w:val="24"/>
          <w:lang w:val="ka-GE"/>
        </w:rPr>
        <w:t>1</w:t>
      </w:r>
      <w:r w:rsidR="002A6200">
        <w:rPr>
          <w:rFonts w:ascii="Sylfaen" w:hAnsi="Sylfaen"/>
          <w:sz w:val="24"/>
        </w:rPr>
        <w:t>8</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5E2B68AC"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096C77">
        <w:rPr>
          <w:rFonts w:ascii="Sylfaen" w:hAnsi="Sylfaen"/>
          <w:b/>
          <w:bCs/>
          <w:sz w:val="24"/>
          <w:u w:val="single"/>
          <w:lang w:val="ka-GE"/>
        </w:rPr>
        <w:t>342</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r w:rsidR="00CE3D31">
        <w:rPr>
          <w:rFonts w:ascii="Sylfaen" w:hAnsi="Sylfaen"/>
          <w:sz w:val="24"/>
        </w:rPr>
        <w:t xml:space="preserve"> </w:t>
      </w:r>
      <w:r w:rsidR="009735A4" w:rsidRPr="00582231">
        <w:rPr>
          <w:rFonts w:ascii="Sylfaen" w:hAnsi="Sylfaen"/>
          <w:sz w:val="24"/>
          <w:lang w:val="ka-GE"/>
        </w:rPr>
        <w:t>(განმეორებითი</w:t>
      </w:r>
      <w:r w:rsidR="009735A4">
        <w:rPr>
          <w:rFonts w:ascii="Sylfaen" w:hAnsi="Sylfaen"/>
          <w:sz w:val="24"/>
        </w:rPr>
        <w:t xml:space="preserve"> </w:t>
      </w:r>
      <w:r w:rsidR="00096C77">
        <w:rPr>
          <w:rFonts w:ascii="Sylfaen" w:hAnsi="Sylfaen"/>
          <w:sz w:val="24"/>
        </w:rPr>
        <w:t>5</w:t>
      </w:r>
      <w:r w:rsidR="009735A4" w:rsidRPr="00582231">
        <w:rPr>
          <w:rFonts w:ascii="Sylfaen" w:hAnsi="Sylfaen"/>
          <w:sz w:val="24"/>
          <w:lang w:val="ka-GE"/>
        </w:rPr>
        <w:t>)</w:t>
      </w:r>
    </w:p>
    <w:p w14:paraId="07F8109A" w14:textId="49A993B6"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096C77">
        <w:rPr>
          <w:rFonts w:ascii="Sylfaen" w:hAnsi="Sylfaen"/>
          <w:b/>
          <w:sz w:val="24"/>
          <w:u w:val="single"/>
          <w:lang w:val="ka-GE"/>
        </w:rPr>
        <w:t>44</w:t>
      </w:r>
      <w:r w:rsidR="009735A4">
        <w:rPr>
          <w:rFonts w:ascii="Sylfaen" w:hAnsi="Sylfaen"/>
          <w:b/>
          <w:sz w:val="24"/>
          <w:u w:val="single"/>
          <w:lang w:val="ka-GE"/>
        </w:rPr>
        <w:t xml:space="preserve"> </w:t>
      </w:r>
      <w:r w:rsidRPr="00AD0C17">
        <w:rPr>
          <w:rFonts w:ascii="Sylfaen" w:hAnsi="Sylfaen"/>
          <w:sz w:val="24"/>
          <w:lang w:val="ka-GE"/>
        </w:rPr>
        <w:t>ნიმუში</w:t>
      </w:r>
      <w:r w:rsidR="00CE3D31">
        <w:rPr>
          <w:rFonts w:ascii="Sylfaen" w:hAnsi="Sylfaen"/>
          <w:sz w:val="24"/>
        </w:rPr>
        <w:t xml:space="preserve"> </w:t>
      </w:r>
    </w:p>
    <w:p w14:paraId="61792DDE" w14:textId="4FBC51F1"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096C77">
        <w:rPr>
          <w:rFonts w:ascii="Sylfaen" w:hAnsi="Sylfaen"/>
          <w:b/>
          <w:sz w:val="24"/>
          <w:u w:val="single"/>
          <w:lang w:val="ka-GE"/>
        </w:rPr>
        <w:t>25</w:t>
      </w:r>
      <w:r w:rsidR="009735A4">
        <w:rPr>
          <w:rFonts w:ascii="Sylfaen" w:hAnsi="Sylfaen"/>
          <w:b/>
          <w:sz w:val="24"/>
          <w:u w:val="single"/>
          <w:lang w:val="ka-GE"/>
        </w:rPr>
        <w:t xml:space="preserve"> </w:t>
      </w:r>
      <w:r w:rsidRPr="00AD0C17">
        <w:rPr>
          <w:rFonts w:ascii="Sylfaen" w:hAnsi="Sylfaen"/>
          <w:sz w:val="24"/>
          <w:lang w:val="ka-GE"/>
        </w:rPr>
        <w:t>ნიმუში</w:t>
      </w:r>
      <w:r w:rsidR="00D33297">
        <w:rPr>
          <w:rFonts w:ascii="Sylfaen" w:hAnsi="Sylfaen"/>
          <w:sz w:val="24"/>
          <w:lang w:val="ka-GE"/>
        </w:rPr>
        <w:t xml:space="preserve"> </w:t>
      </w:r>
      <w:r w:rsidR="00096C77" w:rsidRPr="00582231">
        <w:rPr>
          <w:rFonts w:ascii="Sylfaen" w:hAnsi="Sylfaen"/>
          <w:sz w:val="24"/>
          <w:lang w:val="ka-GE"/>
        </w:rPr>
        <w:t>(განმეორებითი</w:t>
      </w:r>
      <w:r w:rsidR="00096C77">
        <w:rPr>
          <w:rFonts w:ascii="Sylfaen" w:hAnsi="Sylfaen"/>
          <w:sz w:val="24"/>
        </w:rPr>
        <w:t xml:space="preserve"> 5</w:t>
      </w:r>
      <w:r w:rsidR="00096C77" w:rsidRPr="00582231">
        <w:rPr>
          <w:rFonts w:ascii="Sylfaen" w:hAnsi="Sylfaen"/>
          <w:sz w:val="24"/>
          <w:lang w:val="ka-GE"/>
        </w:rPr>
        <w:t>)</w:t>
      </w:r>
    </w:p>
    <w:p w14:paraId="229D5A64" w14:textId="2A192849"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9735A4">
        <w:rPr>
          <w:rFonts w:ascii="Sylfaen" w:hAnsi="Sylfaen"/>
          <w:b/>
          <w:sz w:val="24"/>
          <w:u w:val="single"/>
          <w:lang w:val="ka-GE"/>
        </w:rPr>
        <w:t>2</w:t>
      </w:r>
      <w:r w:rsidR="00096C77">
        <w:rPr>
          <w:rFonts w:ascii="Sylfaen" w:hAnsi="Sylfaen"/>
          <w:b/>
          <w:sz w:val="24"/>
          <w:u w:val="single"/>
        </w:rPr>
        <w:t>3</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FD0C94">
        <w:rPr>
          <w:rFonts w:ascii="Sylfaen" w:hAnsi="Sylfaen"/>
          <w:sz w:val="24"/>
        </w:rPr>
        <w:t xml:space="preserve"> </w:t>
      </w:r>
      <w:r w:rsidR="00096C77">
        <w:rPr>
          <w:rFonts w:ascii="Sylfaen" w:hAnsi="Sylfaen"/>
          <w:sz w:val="24"/>
          <w:lang w:val="ka-GE"/>
        </w:rPr>
        <w:t>7</w:t>
      </w:r>
      <w:r w:rsidRPr="00582231">
        <w:rPr>
          <w:rFonts w:ascii="Sylfaen" w:hAnsi="Sylfaen"/>
          <w:sz w:val="24"/>
          <w:lang w:val="ka-GE"/>
        </w:rPr>
        <w:t>)</w:t>
      </w:r>
    </w:p>
    <w:p w14:paraId="303D3551" w14:textId="13E6B67E"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9735A4">
        <w:rPr>
          <w:rFonts w:ascii="Sylfaen" w:hAnsi="Sylfaen"/>
          <w:b/>
          <w:sz w:val="24"/>
          <w:u w:val="single"/>
          <w:lang w:val="ka-GE"/>
        </w:rPr>
        <w:t>17</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9735A4">
        <w:rPr>
          <w:rFonts w:ascii="Sylfaen" w:hAnsi="Sylfaen"/>
          <w:sz w:val="24"/>
        </w:rPr>
        <w:t xml:space="preserve"> 7</w:t>
      </w:r>
      <w:r w:rsidR="00AD0C17" w:rsidRPr="00582231">
        <w:rPr>
          <w:rFonts w:ascii="Sylfaen" w:hAnsi="Sylfaen"/>
          <w:sz w:val="24"/>
          <w:lang w:val="ka-GE"/>
        </w:rPr>
        <w:t>)</w:t>
      </w:r>
    </w:p>
    <w:p w14:paraId="6221B781" w14:textId="6DD640B6"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096C77">
        <w:rPr>
          <w:rFonts w:ascii="Sylfaen" w:hAnsi="Sylfaen"/>
          <w:b/>
          <w:sz w:val="24"/>
          <w:u w:val="single"/>
          <w:lang w:val="ka-GE"/>
        </w:rPr>
        <w:t>24</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1AC549ED"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9735A4">
        <w:rPr>
          <w:rFonts w:ascii="Sylfaen" w:hAnsi="Sylfaen"/>
          <w:b/>
          <w:sz w:val="24"/>
          <w:u w:val="single"/>
          <w:lang w:val="ka-GE"/>
        </w:rPr>
        <w:t>21</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26539E">
        <w:rPr>
          <w:rFonts w:ascii="Sylfaen" w:hAnsi="Sylfaen"/>
          <w:sz w:val="24"/>
          <w:lang w:val="ka-GE"/>
        </w:rPr>
        <w:t xml:space="preserve"> </w:t>
      </w:r>
      <w:r w:rsidR="00096C77">
        <w:rPr>
          <w:rFonts w:ascii="Sylfaen" w:hAnsi="Sylfaen"/>
          <w:sz w:val="24"/>
          <w:lang w:val="ka-GE"/>
        </w:rPr>
        <w:t>1</w:t>
      </w:r>
      <w:r w:rsidR="00AD0C17" w:rsidRPr="00AD0C17">
        <w:rPr>
          <w:rFonts w:ascii="Sylfaen" w:hAnsi="Sylfaen"/>
          <w:sz w:val="24"/>
          <w:lang w:val="ka-GE"/>
        </w:rPr>
        <w:t>)</w:t>
      </w:r>
    </w:p>
    <w:p w14:paraId="6C77F322" w14:textId="44ADED67"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096C77">
        <w:rPr>
          <w:rFonts w:ascii="Sylfaen" w:hAnsi="Sylfaen"/>
          <w:b/>
          <w:sz w:val="24"/>
          <w:u w:val="single"/>
          <w:lang w:val="ka-GE"/>
        </w:rPr>
        <w:t>62</w:t>
      </w:r>
      <w:r w:rsidR="00D33297">
        <w:rPr>
          <w:rFonts w:ascii="Sylfaen" w:hAnsi="Sylfaen"/>
          <w:b/>
          <w:sz w:val="24"/>
          <w:u w:val="single"/>
          <w:lang w:val="ka-GE"/>
        </w:rPr>
        <w:t xml:space="preserve">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096C77">
        <w:rPr>
          <w:rFonts w:ascii="Sylfaen" w:hAnsi="Sylfaen"/>
          <w:sz w:val="24"/>
        </w:rPr>
        <w:t xml:space="preserve"> 16</w:t>
      </w:r>
      <w:r w:rsidR="00160C19">
        <w:rPr>
          <w:rFonts w:ascii="Sylfaen" w:hAnsi="Sylfaen"/>
          <w:sz w:val="24"/>
          <w:lang w:val="ka-GE"/>
        </w:rPr>
        <w:t>)</w:t>
      </w:r>
    </w:p>
    <w:p w14:paraId="0B39F79F" w14:textId="12BE1EBE"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096C77">
        <w:rPr>
          <w:rFonts w:ascii="Sylfaen" w:hAnsi="Sylfaen"/>
          <w:b/>
          <w:sz w:val="24"/>
          <w:u w:val="single"/>
        </w:rPr>
        <w:t xml:space="preserve">9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0CF6F3EE"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096C77">
        <w:rPr>
          <w:rFonts w:ascii="Sylfaen" w:hAnsi="Sylfaen"/>
          <w:b/>
          <w:sz w:val="24"/>
          <w:u w:val="single"/>
          <w:lang w:val="ka-GE"/>
        </w:rPr>
        <w:t>5</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p>
    <w:p w14:paraId="3D479210" w14:textId="51DC1F7E"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9735A4">
        <w:rPr>
          <w:rFonts w:ascii="Sylfaen" w:hAnsi="Sylfaen"/>
          <w:b/>
          <w:sz w:val="24"/>
          <w:u w:val="single"/>
          <w:lang w:val="ka-GE"/>
        </w:rPr>
        <w:t>59</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p>
    <w:p w14:paraId="2F8A4C61" w14:textId="05CE097E"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096C77">
        <w:rPr>
          <w:rFonts w:ascii="Sylfaen" w:hAnsi="Sylfaen"/>
          <w:b/>
          <w:sz w:val="24"/>
          <w:u w:val="single"/>
          <w:lang w:val="ka-GE"/>
        </w:rPr>
        <w:t>19</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096C77">
        <w:rPr>
          <w:rFonts w:ascii="Sylfaen" w:hAnsi="Sylfaen"/>
          <w:sz w:val="24"/>
          <w:lang w:val="ka-GE"/>
        </w:rPr>
        <w:t>8</w:t>
      </w:r>
      <w:r w:rsidR="00AD0C17" w:rsidRPr="00AD0C17">
        <w:rPr>
          <w:rFonts w:ascii="Sylfaen" w:hAnsi="Sylfaen"/>
          <w:sz w:val="24"/>
          <w:lang w:val="ka-GE"/>
        </w:rPr>
        <w:t>)</w:t>
      </w:r>
    </w:p>
    <w:p w14:paraId="6A44C098" w14:textId="06BEAA72"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096C77">
        <w:rPr>
          <w:rFonts w:ascii="Sylfaen" w:hAnsi="Sylfaen"/>
          <w:b/>
          <w:sz w:val="24"/>
          <w:u w:val="single"/>
          <w:lang w:val="ka-GE"/>
        </w:rPr>
        <w:t>12</w:t>
      </w:r>
    </w:p>
    <w:p w14:paraId="48D69516" w14:textId="4DC1392A" w:rsidR="003C18EA" w:rsidRPr="00096C77" w:rsidRDefault="001F50D3" w:rsidP="00D659B9">
      <w:pPr>
        <w:jc w:val="both"/>
        <w:rPr>
          <w:rFonts w:ascii="Sylfaen" w:hAnsi="Sylfaen"/>
          <w:sz w:val="24"/>
        </w:rPr>
      </w:pPr>
      <w:r w:rsidRPr="00DA7131">
        <w:rPr>
          <w:rFonts w:ascii="Sylfaen" w:hAnsi="Sylfaen"/>
          <w:sz w:val="24"/>
          <w:lang w:val="ka-GE"/>
        </w:rPr>
        <w:t xml:space="preserve">სულ </w:t>
      </w:r>
      <w:r w:rsidR="00096C77">
        <w:rPr>
          <w:rFonts w:ascii="Sylfaen" w:hAnsi="Sylfaen"/>
          <w:b/>
          <w:sz w:val="24"/>
          <w:u w:val="single"/>
        </w:rPr>
        <w:t>662</w:t>
      </w:r>
    </w:p>
    <w:p w14:paraId="11B5A2F6" w14:textId="7068156B"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096C77">
        <w:rPr>
          <w:rFonts w:ascii="Sylfaen" w:hAnsi="Sylfaen"/>
          <w:b/>
          <w:sz w:val="24"/>
          <w:u w:val="single"/>
        </w:rPr>
        <w:t>612</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18DEBA7B" w:rsidR="00632D39"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096C77" w:rsidRPr="00096C77">
        <w:rPr>
          <w:rFonts w:ascii="Sylfaen" w:hAnsi="Sylfaen"/>
          <w:b/>
          <w:bCs/>
          <w:sz w:val="24"/>
          <w:u w:val="single"/>
        </w:rPr>
        <w:t>3</w:t>
      </w:r>
      <w:r w:rsidR="00096C77" w:rsidRPr="00096C77">
        <w:rPr>
          <w:rFonts w:ascii="Sylfaen" w:hAnsi="Sylfaen"/>
          <w:b/>
          <w:bCs/>
          <w:sz w:val="24"/>
          <w:u w:val="single"/>
          <w:lang w:val="ka-GE"/>
        </w:rPr>
        <w:t>9</w:t>
      </w:r>
      <w:r w:rsidR="00096C77">
        <w:rPr>
          <w:rFonts w:ascii="Sylfaen" w:hAnsi="Sylfaen"/>
          <w:b/>
          <w:bCs/>
          <w:sz w:val="24"/>
          <w:u w:val="single"/>
        </w:rPr>
        <w:t xml:space="preserve"> </w:t>
      </w:r>
      <w:r w:rsidR="00096C77" w:rsidRPr="00096C77">
        <w:rPr>
          <w:rFonts w:ascii="Sylfaen" w:hAnsi="Sylfaen"/>
          <w:b/>
          <w:bCs/>
          <w:sz w:val="24"/>
          <w:u w:val="single"/>
          <w:lang w:val="ka-GE"/>
        </w:rPr>
        <w:t>573</w:t>
      </w:r>
      <w:r w:rsidR="00096C77">
        <w:rPr>
          <w:rFonts w:ascii="Sylfaen" w:hAnsi="Sylfaen"/>
          <w:b/>
          <w:bCs/>
          <w:sz w:val="24"/>
          <w:u w:val="singl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6BB186CA" w:rsidR="00D2219C" w:rsidRDefault="00D2219C" w:rsidP="00D659B9">
      <w:pPr>
        <w:jc w:val="both"/>
        <w:rPr>
          <w:rFonts w:ascii="Sylfaen" w:hAnsi="Sylfaen"/>
          <w:sz w:val="24"/>
          <w:lang w:val="ka-GE"/>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096C77" w:rsidRPr="00096C77">
        <w:rPr>
          <w:rFonts w:ascii="Sylfaen" w:hAnsi="Sylfaen"/>
          <w:b/>
          <w:bCs/>
          <w:sz w:val="24"/>
          <w:u w:val="single"/>
          <w:lang w:val="ka-GE"/>
        </w:rPr>
        <w:t>41</w:t>
      </w:r>
      <w:r w:rsidR="00096C77">
        <w:rPr>
          <w:rFonts w:ascii="Sylfaen" w:hAnsi="Sylfaen"/>
          <w:b/>
          <w:bCs/>
          <w:sz w:val="24"/>
          <w:u w:val="single"/>
        </w:rPr>
        <w:t xml:space="preserve"> </w:t>
      </w:r>
      <w:r w:rsidR="00096C77" w:rsidRPr="00096C77">
        <w:rPr>
          <w:rFonts w:ascii="Sylfaen" w:hAnsi="Sylfaen"/>
          <w:b/>
          <w:bCs/>
          <w:sz w:val="24"/>
          <w:u w:val="single"/>
          <w:lang w:val="ka-GE"/>
        </w:rPr>
        <w:t>805</w:t>
      </w:r>
      <w:r w:rsidR="00096C77">
        <w:rPr>
          <w:rFonts w:ascii="Sylfaen" w:hAnsi="Sylfaen"/>
          <w:b/>
          <w:bCs/>
          <w:sz w:val="24"/>
          <w:u w:val="singl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08BAD65B" w14:textId="52484310" w:rsidR="00096C77" w:rsidRDefault="00096C77" w:rsidP="00D659B9">
      <w:pPr>
        <w:jc w:val="both"/>
        <w:rPr>
          <w:rFonts w:ascii="Sylfaen" w:hAnsi="Sylfaen"/>
          <w:sz w:val="24"/>
          <w:lang w:val="ka-GE"/>
        </w:rPr>
      </w:pPr>
      <w:r>
        <w:rPr>
          <w:rFonts w:ascii="Sylfaen" w:hAnsi="Sylfaen"/>
          <w:sz w:val="24"/>
          <w:lang w:val="ka-GE"/>
        </w:rPr>
        <w:t>საშუალო დღიური ტესტირების რაოდენობა - 503 ტესტი</w:t>
      </w:r>
    </w:p>
    <w:p w14:paraId="39A5B515" w14:textId="38641D42" w:rsidR="004D7C1F" w:rsidRPr="00096C77" w:rsidRDefault="004D7C1F" w:rsidP="00D659B9">
      <w:pPr>
        <w:jc w:val="both"/>
        <w:rPr>
          <w:rFonts w:ascii="Sylfaen" w:hAnsi="Sylfaen"/>
          <w:sz w:val="24"/>
          <w:lang w:val="ka-GE"/>
        </w:rPr>
      </w:pPr>
      <w:r>
        <w:rPr>
          <w:rFonts w:ascii="Sylfaen" w:hAnsi="Sylfaen"/>
          <w:sz w:val="24"/>
          <w:lang w:val="ka-GE"/>
        </w:rPr>
        <w:t>საშუალო დღიური ტესტირების რაოდენობა  მაისში- 1465 ტესტი</w:t>
      </w:r>
    </w:p>
    <w:p w14:paraId="101B26DD" w14:textId="6B56C924"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A5516E">
        <w:rPr>
          <w:rFonts w:ascii="Sylfaen" w:hAnsi="Sylfaen"/>
          <w:b/>
          <w:sz w:val="24"/>
        </w:rPr>
        <w:t>701</w:t>
      </w:r>
      <w:r w:rsidR="000A1467">
        <w:rPr>
          <w:rFonts w:ascii="Sylfaen" w:hAnsi="Sylfaen"/>
          <w:b/>
          <w:sz w:val="24"/>
        </w:rPr>
        <w:t xml:space="preserve"> </w:t>
      </w:r>
      <w:r w:rsidRPr="00DA7131">
        <w:rPr>
          <w:rFonts w:ascii="Sylfaen" w:hAnsi="Sylfaen"/>
          <w:b/>
          <w:sz w:val="24"/>
          <w:lang w:val="ka-GE"/>
        </w:rPr>
        <w:t>შემთხვევა</w:t>
      </w:r>
    </w:p>
    <w:p w14:paraId="346EDDBC" w14:textId="5080D59D" w:rsidR="000A1467" w:rsidRDefault="00A52152" w:rsidP="002213A1">
      <w:pPr>
        <w:jc w:val="both"/>
        <w:rPr>
          <w:rFonts w:ascii="Sylfaen" w:hAnsi="Sylfaen"/>
          <w:sz w:val="24"/>
          <w:lang w:val="ka-GE"/>
        </w:rPr>
      </w:pPr>
      <w:r>
        <w:rPr>
          <w:rFonts w:ascii="Sylfaen" w:hAnsi="Sylfaen"/>
          <w:sz w:val="24"/>
          <w:lang w:val="ka-GE"/>
        </w:rPr>
        <w:t xml:space="preserve">17.05-ს </w:t>
      </w:r>
      <w:r w:rsidR="00F32247">
        <w:rPr>
          <w:rFonts w:ascii="Sylfaen" w:hAnsi="Sylfaen"/>
          <w:sz w:val="24"/>
          <w:lang w:val="ka-GE"/>
        </w:rPr>
        <w:t>ახალ</w:t>
      </w:r>
      <w:r w:rsidR="00DD42DA">
        <w:rPr>
          <w:rFonts w:ascii="Sylfaen" w:hAnsi="Sylfaen"/>
          <w:sz w:val="24"/>
          <w:lang w:val="ka-GE"/>
        </w:rPr>
        <w:t>ი</w:t>
      </w:r>
      <w:r w:rsidR="00F32247">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sidR="00F32247">
        <w:rPr>
          <w:rFonts w:ascii="Sylfaen" w:hAnsi="Sylfaen"/>
          <w:sz w:val="24"/>
          <w:lang w:val="ka-GE"/>
        </w:rPr>
        <w:t xml:space="preserve"> </w:t>
      </w:r>
      <w:r w:rsidR="00A5516E">
        <w:rPr>
          <w:rFonts w:ascii="Sylfaen" w:hAnsi="Sylfaen"/>
          <w:b/>
          <w:sz w:val="24"/>
          <w:lang w:val="ka-GE"/>
        </w:rPr>
        <w:t>6</w:t>
      </w:r>
      <w:r w:rsidR="00687860">
        <w:rPr>
          <w:rFonts w:ascii="Sylfaen" w:hAnsi="Sylfaen"/>
          <w:b/>
          <w:sz w:val="24"/>
        </w:rPr>
        <w:t xml:space="preserve"> </w:t>
      </w:r>
      <w:r w:rsidR="00F32247">
        <w:rPr>
          <w:rFonts w:ascii="Sylfaen" w:hAnsi="Sylfaen"/>
          <w:sz w:val="24"/>
          <w:lang w:val="ka-GE"/>
        </w:rPr>
        <w:t>შემთხვევა</w:t>
      </w:r>
      <w:r w:rsidR="00CF2838">
        <w:rPr>
          <w:rFonts w:ascii="Sylfaen" w:hAnsi="Sylfaen"/>
          <w:sz w:val="24"/>
          <w:lang w:val="ka-GE"/>
        </w:rPr>
        <w:t xml:space="preserve">, </w:t>
      </w:r>
      <w:r w:rsidR="00C6395C">
        <w:rPr>
          <w:rFonts w:ascii="Sylfaen" w:hAnsi="Sylfaen"/>
          <w:sz w:val="24"/>
          <w:lang w:val="ka-GE"/>
        </w:rPr>
        <w:t xml:space="preserve"> </w:t>
      </w:r>
      <w:r w:rsidR="00A5516E">
        <w:rPr>
          <w:rFonts w:ascii="Sylfaen" w:hAnsi="Sylfaen"/>
          <w:sz w:val="24"/>
        </w:rPr>
        <w:t>3</w:t>
      </w:r>
      <w:r w:rsidR="009735A4">
        <w:rPr>
          <w:rFonts w:ascii="Sylfaen" w:hAnsi="Sylfaen"/>
          <w:sz w:val="24"/>
          <w:lang w:val="ka-GE"/>
        </w:rPr>
        <w:t xml:space="preserve"> შემთხვევა ბოლნისის რაიონიდან, </w:t>
      </w:r>
      <w:r w:rsidR="00A5516E">
        <w:rPr>
          <w:rFonts w:ascii="Sylfaen" w:hAnsi="Sylfaen"/>
          <w:sz w:val="24"/>
        </w:rPr>
        <w:t>3</w:t>
      </w:r>
      <w:r w:rsidR="009735A4">
        <w:rPr>
          <w:rFonts w:ascii="Sylfaen" w:hAnsi="Sylfaen"/>
          <w:sz w:val="24"/>
          <w:lang w:val="ka-GE"/>
        </w:rPr>
        <w:t xml:space="preserve"> </w:t>
      </w:r>
      <w:r w:rsidR="00A5516E">
        <w:rPr>
          <w:rFonts w:ascii="Sylfaen" w:hAnsi="Sylfaen"/>
          <w:sz w:val="24"/>
          <w:lang w:val="ka-GE"/>
        </w:rPr>
        <w:t>სამეგრელო (დადასტურებული შემთხვევის კონტაქტები)</w:t>
      </w:r>
      <w:r>
        <w:rPr>
          <w:rFonts w:ascii="Sylfaen" w:hAnsi="Sylfaen"/>
          <w:sz w:val="24"/>
          <w:lang w:val="ka-GE"/>
        </w:rPr>
        <w:t>.</w:t>
      </w:r>
    </w:p>
    <w:p w14:paraId="517A00E3" w14:textId="2EA9B336" w:rsidR="00A52152" w:rsidRPr="00A5516E" w:rsidRDefault="009656B2" w:rsidP="002213A1">
      <w:pPr>
        <w:jc w:val="both"/>
        <w:rPr>
          <w:rFonts w:ascii="Sylfaen" w:hAnsi="Sylfaen"/>
          <w:sz w:val="24"/>
          <w:lang w:val="ka-GE"/>
        </w:rPr>
      </w:pPr>
      <w:r>
        <w:rPr>
          <w:rFonts w:ascii="Sylfaen" w:hAnsi="Sylfaen"/>
          <w:sz w:val="24"/>
          <w:lang w:val="ka-GE"/>
        </w:rPr>
        <w:t xml:space="preserve">ბოლო სამი დღის განმავლობაში, </w:t>
      </w:r>
      <w:r w:rsidR="00A52152">
        <w:rPr>
          <w:rFonts w:ascii="Sylfaen" w:hAnsi="Sylfaen"/>
          <w:sz w:val="24"/>
          <w:lang w:val="ka-GE"/>
        </w:rPr>
        <w:t>15.05-დან 18.05-ის დილის 9.00-მდე ახალი დადასტურებულია</w:t>
      </w:r>
      <w:r w:rsidR="001311C8">
        <w:rPr>
          <w:rFonts w:ascii="Sylfaen" w:hAnsi="Sylfaen"/>
          <w:sz w:val="24"/>
          <w:lang w:val="ka-GE"/>
        </w:rPr>
        <w:t xml:space="preserve"> 30</w:t>
      </w:r>
      <w:bookmarkStart w:id="0" w:name="_GoBack"/>
      <w:bookmarkEnd w:id="0"/>
      <w:r w:rsidR="00A52152">
        <w:rPr>
          <w:rFonts w:ascii="Sylfaen" w:hAnsi="Sylfaen"/>
          <w:sz w:val="24"/>
          <w:lang w:val="ka-GE"/>
        </w:rPr>
        <w:t xml:space="preserve"> შემთხვვა.</w:t>
      </w:r>
    </w:p>
    <w:p w14:paraId="558C66F9" w14:textId="1F505A2F" w:rsidR="001B7BC1" w:rsidRPr="00706DA8" w:rsidRDefault="00862197" w:rsidP="00B97CB9">
      <w:pPr>
        <w:jc w:val="both"/>
        <w:rPr>
          <w:rFonts w:ascii="Sylfaen" w:hAnsi="Sylfaen"/>
          <w:sz w:val="24"/>
          <w:lang w:val="ka-GE"/>
        </w:rPr>
      </w:pPr>
      <w:r>
        <w:rPr>
          <w:rFonts w:ascii="Sylfaen" w:hAnsi="Sylfaen"/>
          <w:sz w:val="24"/>
          <w:lang w:val="ka-GE"/>
        </w:rPr>
        <w:t>გამოჯანმრთელდა</w:t>
      </w:r>
      <w:r w:rsidR="004A3F0C">
        <w:rPr>
          <w:rFonts w:ascii="Sylfaen" w:hAnsi="Sylfaen"/>
          <w:sz w:val="24"/>
          <w:lang w:val="ka-GE"/>
        </w:rPr>
        <w:t xml:space="preserve"> </w:t>
      </w:r>
      <w:r w:rsidR="00687860">
        <w:rPr>
          <w:rFonts w:ascii="Sylfaen" w:hAnsi="Sylfaen"/>
          <w:sz w:val="24"/>
          <w:lang w:val="ka-GE"/>
        </w:rPr>
        <w:t>4</w:t>
      </w:r>
      <w:r w:rsidR="00A5516E">
        <w:rPr>
          <w:rFonts w:ascii="Sylfaen" w:hAnsi="Sylfaen"/>
          <w:sz w:val="24"/>
        </w:rPr>
        <w:t>32</w:t>
      </w:r>
    </w:p>
    <w:p w14:paraId="5812E2C1" w14:textId="4F300853"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5A568D">
        <w:rPr>
          <w:rFonts w:ascii="Sylfaen" w:hAnsi="Sylfaen"/>
          <w:sz w:val="24"/>
          <w:lang w:val="ka-GE"/>
        </w:rPr>
        <w:t>12</w:t>
      </w:r>
    </w:p>
    <w:p w14:paraId="667607D2" w14:textId="29305BFA"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5A568D">
        <w:rPr>
          <w:rFonts w:ascii="Sylfaen" w:hAnsi="Sylfaen"/>
          <w:b/>
          <w:sz w:val="24"/>
          <w:lang w:val="ka-GE"/>
        </w:rPr>
        <w:t>7</w:t>
      </w:r>
      <w:r w:rsidR="00A5516E">
        <w:rPr>
          <w:rFonts w:ascii="Sylfaen" w:hAnsi="Sylfaen"/>
          <w:b/>
          <w:sz w:val="24"/>
          <w:lang w:val="ka-GE"/>
        </w:rPr>
        <w:t>1</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4835D7A" w14:textId="77777777" w:rsidR="0082375C" w:rsidRDefault="0082375C" w:rsidP="00D96DEC">
      <w:pPr>
        <w:tabs>
          <w:tab w:val="left" w:pos="7110"/>
        </w:tabs>
        <w:ind w:left="-90" w:hanging="540"/>
        <w:jc w:val="both"/>
        <w:rPr>
          <w:rFonts w:ascii="Sylfaen" w:hAnsi="Sylfaen"/>
          <w:b/>
          <w:bCs/>
          <w:sz w:val="24"/>
          <w:u w:val="single"/>
        </w:rPr>
      </w:pPr>
    </w:p>
    <w:p w14:paraId="6CEE52B1" w14:textId="491854AD" w:rsidR="00974A4E" w:rsidRDefault="003F4654" w:rsidP="004D1C31">
      <w:pPr>
        <w:jc w:val="both"/>
        <w:rPr>
          <w:rFonts w:ascii="Sylfaen" w:hAnsi="Sylfaen"/>
          <w:sz w:val="24"/>
          <w:lang w:val="ka-GE"/>
        </w:rPr>
      </w:pPr>
      <w:r>
        <w:rPr>
          <w:rFonts w:ascii="Sylfaen" w:hAnsi="Sylfaen"/>
          <w:sz w:val="24"/>
          <w:lang w:val="ka-GE"/>
        </w:rPr>
        <w:t>1</w:t>
      </w:r>
      <w:r w:rsidR="00A5516E">
        <w:rPr>
          <w:rFonts w:ascii="Sylfaen" w:hAnsi="Sylfaen"/>
          <w:sz w:val="24"/>
        </w:rPr>
        <w:t>8</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sidR="00A5516E">
        <w:rPr>
          <w:rFonts w:ascii="Sylfaen" w:hAnsi="Sylfaen"/>
          <w:b/>
          <w:bCs/>
          <w:sz w:val="24"/>
          <w:u w:val="single"/>
        </w:rPr>
        <w:t xml:space="preserve">4 804 </w:t>
      </w:r>
      <w:r w:rsidR="00A5516E" w:rsidRPr="00A5516E">
        <w:rPr>
          <w:rFonts w:ascii="Sylfaen" w:hAnsi="Sylfaen"/>
          <w:b/>
          <w:bCs/>
          <w:sz w:val="24"/>
          <w:u w:val="single"/>
        </w:rPr>
        <w:t>846</w:t>
      </w:r>
      <w:r w:rsidR="00A5516E">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A5516E">
        <w:rPr>
          <w:rFonts w:ascii="Sylfaen" w:hAnsi="Sylfaen"/>
          <w:b/>
          <w:sz w:val="24"/>
          <w:u w:val="single"/>
        </w:rPr>
        <w:t>13</w:t>
      </w:r>
      <w:r w:rsidR="00B82C9B">
        <w:rPr>
          <w:rFonts w:ascii="Sylfaen" w:hAnsi="Sylfaen"/>
          <w:b/>
          <w:sz w:val="24"/>
          <w:u w:val="single"/>
        </w:rPr>
        <w:t xml:space="preserve">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r w:rsidR="00974A4E">
        <w:rPr>
          <w:rFonts w:ascii="Sylfaen" w:hAnsi="Sylfaen"/>
          <w:sz w:val="24"/>
          <w:lang w:val="ka-GE"/>
        </w:rPr>
        <w:t xml:space="preserve"> </w:t>
      </w:r>
    </w:p>
    <w:p w14:paraId="405D2E1B" w14:textId="537EA91A" w:rsidR="00A5516E" w:rsidRDefault="00070099" w:rsidP="004D1C31">
      <w:pPr>
        <w:jc w:val="both"/>
        <w:rPr>
          <w:rFonts w:ascii="Sylfaen" w:hAnsi="Sylfaen"/>
          <w:b/>
          <w:bCs/>
          <w:sz w:val="24"/>
          <w:u w:val="single"/>
        </w:rPr>
      </w:pPr>
      <w:r w:rsidRPr="00582231">
        <w:rPr>
          <w:rFonts w:ascii="Sylfaen" w:hAnsi="Sylfaen"/>
          <w:sz w:val="24"/>
          <w:lang w:val="ka-GE"/>
        </w:rPr>
        <w:t xml:space="preserve">გამოჯანმრთელდა </w:t>
      </w:r>
      <w:r w:rsidR="00A5516E">
        <w:rPr>
          <w:rFonts w:ascii="Sylfaen" w:hAnsi="Sylfaen"/>
          <w:b/>
          <w:bCs/>
          <w:sz w:val="24"/>
          <w:u w:val="single"/>
        </w:rPr>
        <w:t xml:space="preserve">1 858 </w:t>
      </w:r>
      <w:r w:rsidR="00A5516E" w:rsidRPr="00A5516E">
        <w:rPr>
          <w:rFonts w:ascii="Sylfaen" w:hAnsi="Sylfaen"/>
          <w:b/>
          <w:bCs/>
          <w:sz w:val="24"/>
          <w:u w:val="single"/>
        </w:rPr>
        <w:t>806</w:t>
      </w:r>
    </w:p>
    <w:p w14:paraId="2BDC46BE" w14:textId="720924A1"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A5516E">
        <w:rPr>
          <w:rFonts w:ascii="Sylfaen" w:hAnsi="Sylfaen"/>
          <w:b/>
          <w:bCs/>
          <w:sz w:val="24"/>
          <w:u w:val="single"/>
        </w:rPr>
        <w:t xml:space="preserve">316 </w:t>
      </w:r>
      <w:r w:rsidR="00A5516E" w:rsidRPr="00A5516E">
        <w:rPr>
          <w:rFonts w:ascii="Sylfaen" w:hAnsi="Sylfaen"/>
          <w:b/>
          <w:bCs/>
          <w:sz w:val="24"/>
          <w:u w:val="single"/>
        </w:rPr>
        <w:t>711</w:t>
      </w:r>
      <w:r w:rsidR="00A5516E">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709848C1"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A5516E">
        <w:rPr>
          <w:rFonts w:ascii="Sylfaen" w:hAnsi="Sylfaen"/>
          <w:b/>
          <w:i/>
          <w:sz w:val="24"/>
        </w:rPr>
        <w:t>18</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50683173" w:rsidR="00CF2838" w:rsidRPr="00CF2838" w:rsidRDefault="00CF2838" w:rsidP="00706DA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A5516E"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767E54D4"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ამერიკა</w:t>
            </w:r>
          </w:p>
        </w:tc>
        <w:tc>
          <w:tcPr>
            <w:tcW w:w="2916" w:type="dxa"/>
            <w:noWrap/>
            <w:hideMark/>
          </w:tcPr>
          <w:p w14:paraId="413A2B7C" w14:textId="1743CCA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1,527,664</w:t>
            </w:r>
          </w:p>
        </w:tc>
        <w:tc>
          <w:tcPr>
            <w:tcW w:w="2186" w:type="dxa"/>
            <w:noWrap/>
            <w:hideMark/>
          </w:tcPr>
          <w:p w14:paraId="6FA30C62" w14:textId="43F33802"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90,978</w:t>
            </w:r>
          </w:p>
        </w:tc>
        <w:tc>
          <w:tcPr>
            <w:tcW w:w="2214" w:type="dxa"/>
            <w:noWrap/>
            <w:hideMark/>
          </w:tcPr>
          <w:p w14:paraId="5D1F11B9" w14:textId="159729F2"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5.96</w:t>
            </w:r>
          </w:p>
        </w:tc>
      </w:tr>
      <w:tr w:rsidR="00A5516E"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648C599C"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რუსეთი</w:t>
            </w:r>
          </w:p>
        </w:tc>
        <w:tc>
          <w:tcPr>
            <w:tcW w:w="2916" w:type="dxa"/>
            <w:noWrap/>
            <w:hideMark/>
          </w:tcPr>
          <w:p w14:paraId="2CE4FA6D" w14:textId="52A09A29"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281,752</w:t>
            </w:r>
          </w:p>
        </w:tc>
        <w:tc>
          <w:tcPr>
            <w:tcW w:w="2186" w:type="dxa"/>
            <w:noWrap/>
            <w:hideMark/>
          </w:tcPr>
          <w:p w14:paraId="6767EA6E" w14:textId="1C9F162D"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2,631</w:t>
            </w:r>
          </w:p>
        </w:tc>
        <w:tc>
          <w:tcPr>
            <w:tcW w:w="2214" w:type="dxa"/>
            <w:noWrap/>
            <w:hideMark/>
          </w:tcPr>
          <w:p w14:paraId="18997F11" w14:textId="2B763453"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0.93</w:t>
            </w:r>
          </w:p>
        </w:tc>
      </w:tr>
      <w:tr w:rsidR="00A5516E"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61B39A3E"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ესპანეთი</w:t>
            </w:r>
          </w:p>
        </w:tc>
        <w:tc>
          <w:tcPr>
            <w:tcW w:w="2916" w:type="dxa"/>
            <w:noWrap/>
            <w:hideMark/>
          </w:tcPr>
          <w:p w14:paraId="57EF44DA" w14:textId="701CC07D"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277,719</w:t>
            </w:r>
          </w:p>
        </w:tc>
        <w:tc>
          <w:tcPr>
            <w:tcW w:w="2186" w:type="dxa"/>
            <w:noWrap/>
            <w:hideMark/>
          </w:tcPr>
          <w:p w14:paraId="11314D6B" w14:textId="2ADFD1D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27,650</w:t>
            </w:r>
          </w:p>
        </w:tc>
        <w:tc>
          <w:tcPr>
            <w:tcW w:w="2214" w:type="dxa"/>
            <w:noWrap/>
            <w:hideMark/>
          </w:tcPr>
          <w:p w14:paraId="2B73BCC4" w14:textId="2C8447BE"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9.96</w:t>
            </w:r>
          </w:p>
        </w:tc>
      </w:tr>
      <w:tr w:rsidR="00A5516E"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2F812605"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გაერთიანებული</w:t>
            </w:r>
            <w:r w:rsidRPr="00A5516E">
              <w:rPr>
                <w:b w:val="0"/>
                <w:lang w:val="ka-GE"/>
              </w:rPr>
              <w:t xml:space="preserve"> </w:t>
            </w:r>
            <w:r w:rsidRPr="00A5516E">
              <w:rPr>
                <w:rFonts w:ascii="Sylfaen" w:hAnsi="Sylfaen" w:cs="Sylfaen"/>
                <w:b w:val="0"/>
                <w:lang w:val="ka-GE"/>
              </w:rPr>
              <w:t>სამეფო</w:t>
            </w:r>
          </w:p>
        </w:tc>
        <w:tc>
          <w:tcPr>
            <w:tcW w:w="2916" w:type="dxa"/>
            <w:noWrap/>
            <w:hideMark/>
          </w:tcPr>
          <w:p w14:paraId="7FFB5269" w14:textId="7252D46F"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243,695</w:t>
            </w:r>
          </w:p>
        </w:tc>
        <w:tc>
          <w:tcPr>
            <w:tcW w:w="2186" w:type="dxa"/>
            <w:noWrap/>
            <w:hideMark/>
          </w:tcPr>
          <w:p w14:paraId="679574E3" w14:textId="6FF08133"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34,636</w:t>
            </w:r>
          </w:p>
        </w:tc>
        <w:tc>
          <w:tcPr>
            <w:tcW w:w="2214" w:type="dxa"/>
            <w:noWrap/>
            <w:hideMark/>
          </w:tcPr>
          <w:p w14:paraId="6BB21449" w14:textId="31DF4E08"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14.21</w:t>
            </w:r>
          </w:p>
        </w:tc>
      </w:tr>
      <w:tr w:rsidR="00A5516E"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3783BE46"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ბრაზილია</w:t>
            </w:r>
          </w:p>
        </w:tc>
        <w:tc>
          <w:tcPr>
            <w:tcW w:w="2916" w:type="dxa"/>
            <w:noWrap/>
            <w:hideMark/>
          </w:tcPr>
          <w:p w14:paraId="284F2788" w14:textId="027A510A"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241,080</w:t>
            </w:r>
          </w:p>
        </w:tc>
        <w:tc>
          <w:tcPr>
            <w:tcW w:w="2186" w:type="dxa"/>
            <w:noWrap/>
            <w:hideMark/>
          </w:tcPr>
          <w:p w14:paraId="7FAC4EDD" w14:textId="398B24E2"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16,122</w:t>
            </w:r>
          </w:p>
        </w:tc>
        <w:tc>
          <w:tcPr>
            <w:tcW w:w="2214" w:type="dxa"/>
            <w:noWrap/>
            <w:hideMark/>
          </w:tcPr>
          <w:p w14:paraId="105A78E9" w14:textId="2AF932D3"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6.69</w:t>
            </w:r>
          </w:p>
        </w:tc>
      </w:tr>
      <w:tr w:rsidR="00A5516E"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1625D5ED"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იტალია</w:t>
            </w:r>
          </w:p>
        </w:tc>
        <w:tc>
          <w:tcPr>
            <w:tcW w:w="2916" w:type="dxa"/>
            <w:noWrap/>
            <w:hideMark/>
          </w:tcPr>
          <w:p w14:paraId="511D79EF" w14:textId="6449C898"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225,435</w:t>
            </w:r>
          </w:p>
        </w:tc>
        <w:tc>
          <w:tcPr>
            <w:tcW w:w="2186" w:type="dxa"/>
            <w:noWrap/>
            <w:hideMark/>
          </w:tcPr>
          <w:p w14:paraId="72DBB6AA" w14:textId="31961DF0"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31,908</w:t>
            </w:r>
          </w:p>
        </w:tc>
        <w:tc>
          <w:tcPr>
            <w:tcW w:w="2214" w:type="dxa"/>
            <w:noWrap/>
            <w:hideMark/>
          </w:tcPr>
          <w:p w14:paraId="71FB86B9" w14:textId="1F85D6AF"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14.15</w:t>
            </w:r>
          </w:p>
        </w:tc>
      </w:tr>
      <w:tr w:rsidR="00A5516E"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7A84CB98"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საფრანგეთი</w:t>
            </w:r>
          </w:p>
        </w:tc>
        <w:tc>
          <w:tcPr>
            <w:tcW w:w="2916" w:type="dxa"/>
            <w:noWrap/>
            <w:hideMark/>
          </w:tcPr>
          <w:p w14:paraId="5E4A9E87" w14:textId="79161FFA"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179,569</w:t>
            </w:r>
          </w:p>
        </w:tc>
        <w:tc>
          <w:tcPr>
            <w:tcW w:w="2186" w:type="dxa"/>
            <w:noWrap/>
            <w:hideMark/>
          </w:tcPr>
          <w:p w14:paraId="6FB093C1" w14:textId="00A1FD46"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28,108</w:t>
            </w:r>
          </w:p>
        </w:tc>
        <w:tc>
          <w:tcPr>
            <w:tcW w:w="2214" w:type="dxa"/>
            <w:noWrap/>
            <w:hideMark/>
          </w:tcPr>
          <w:p w14:paraId="642156D6" w14:textId="3FC2B34A"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15.65</w:t>
            </w:r>
          </w:p>
        </w:tc>
      </w:tr>
      <w:tr w:rsidR="00A5516E"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595E1E73"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გერმანია</w:t>
            </w:r>
          </w:p>
        </w:tc>
        <w:tc>
          <w:tcPr>
            <w:tcW w:w="2916" w:type="dxa"/>
            <w:noWrap/>
            <w:hideMark/>
          </w:tcPr>
          <w:p w14:paraId="433DB1A5" w14:textId="778613AF"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176,651</w:t>
            </w:r>
          </w:p>
        </w:tc>
        <w:tc>
          <w:tcPr>
            <w:tcW w:w="2186" w:type="dxa"/>
            <w:noWrap/>
            <w:hideMark/>
          </w:tcPr>
          <w:p w14:paraId="30D4D551" w14:textId="4C997F20"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8,049</w:t>
            </w:r>
          </w:p>
        </w:tc>
        <w:tc>
          <w:tcPr>
            <w:tcW w:w="2214" w:type="dxa"/>
            <w:noWrap/>
            <w:hideMark/>
          </w:tcPr>
          <w:p w14:paraId="70085E1D" w14:textId="47D188F4"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4.56</w:t>
            </w:r>
          </w:p>
        </w:tc>
      </w:tr>
      <w:tr w:rsidR="00A5516E"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5EFF8740"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თურქეთი</w:t>
            </w:r>
          </w:p>
        </w:tc>
        <w:tc>
          <w:tcPr>
            <w:tcW w:w="2916" w:type="dxa"/>
            <w:noWrap/>
            <w:hideMark/>
          </w:tcPr>
          <w:p w14:paraId="6B6F9285" w14:textId="3FA4F4D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149,435</w:t>
            </w:r>
          </w:p>
        </w:tc>
        <w:tc>
          <w:tcPr>
            <w:tcW w:w="2186" w:type="dxa"/>
            <w:noWrap/>
            <w:hideMark/>
          </w:tcPr>
          <w:p w14:paraId="3254F17A" w14:textId="22746AA2"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4,140</w:t>
            </w:r>
          </w:p>
        </w:tc>
        <w:tc>
          <w:tcPr>
            <w:tcW w:w="2214" w:type="dxa"/>
            <w:noWrap/>
            <w:hideMark/>
          </w:tcPr>
          <w:p w14:paraId="7FC0A437" w14:textId="0C589CA7"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2.77</w:t>
            </w:r>
          </w:p>
        </w:tc>
      </w:tr>
      <w:tr w:rsidR="00A5516E"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14A54E26"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ირანი</w:t>
            </w:r>
          </w:p>
        </w:tc>
        <w:tc>
          <w:tcPr>
            <w:tcW w:w="2916" w:type="dxa"/>
            <w:noWrap/>
            <w:hideMark/>
          </w:tcPr>
          <w:p w14:paraId="470DF1CC" w14:textId="1DB74FBF"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120,198</w:t>
            </w:r>
          </w:p>
        </w:tc>
        <w:tc>
          <w:tcPr>
            <w:tcW w:w="2186" w:type="dxa"/>
            <w:noWrap/>
            <w:hideMark/>
          </w:tcPr>
          <w:p w14:paraId="7D01FA72" w14:textId="37043C4D"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6,988</w:t>
            </w:r>
          </w:p>
        </w:tc>
        <w:tc>
          <w:tcPr>
            <w:tcW w:w="2214" w:type="dxa"/>
            <w:noWrap/>
            <w:hideMark/>
          </w:tcPr>
          <w:p w14:paraId="4FF1D15D" w14:textId="290B4838"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5.81</w:t>
            </w:r>
          </w:p>
        </w:tc>
      </w:tr>
      <w:tr w:rsidR="00A5516E"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5B26173C"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ინდოეთი</w:t>
            </w:r>
            <w:r w:rsidRPr="00A5516E">
              <w:rPr>
                <w:b w:val="0"/>
                <w:lang w:val="ka-GE"/>
              </w:rPr>
              <w:t xml:space="preserve"> </w:t>
            </w:r>
          </w:p>
        </w:tc>
        <w:tc>
          <w:tcPr>
            <w:tcW w:w="2916" w:type="dxa"/>
            <w:noWrap/>
            <w:hideMark/>
          </w:tcPr>
          <w:p w14:paraId="3B17F93F" w14:textId="088B2CC5"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96,169</w:t>
            </w:r>
          </w:p>
        </w:tc>
        <w:tc>
          <w:tcPr>
            <w:tcW w:w="2186" w:type="dxa"/>
            <w:noWrap/>
            <w:hideMark/>
          </w:tcPr>
          <w:p w14:paraId="21C1BC82" w14:textId="07D32AB4"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3,029</w:t>
            </w:r>
          </w:p>
        </w:tc>
        <w:tc>
          <w:tcPr>
            <w:tcW w:w="2214" w:type="dxa"/>
            <w:noWrap/>
            <w:hideMark/>
          </w:tcPr>
          <w:p w14:paraId="206979CE" w14:textId="3F26B2B7"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3.15</w:t>
            </w:r>
          </w:p>
        </w:tc>
      </w:tr>
      <w:tr w:rsidR="00A5516E"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664C5E15"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პერუ</w:t>
            </w:r>
          </w:p>
        </w:tc>
        <w:tc>
          <w:tcPr>
            <w:tcW w:w="2916" w:type="dxa"/>
            <w:noWrap/>
            <w:hideMark/>
          </w:tcPr>
          <w:p w14:paraId="4AE17EAF" w14:textId="27C4E001"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92,273</w:t>
            </w:r>
          </w:p>
        </w:tc>
        <w:tc>
          <w:tcPr>
            <w:tcW w:w="2186" w:type="dxa"/>
            <w:noWrap/>
            <w:hideMark/>
          </w:tcPr>
          <w:p w14:paraId="47C5CF39" w14:textId="0EE70665"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2,648</w:t>
            </w:r>
          </w:p>
        </w:tc>
        <w:tc>
          <w:tcPr>
            <w:tcW w:w="2214" w:type="dxa"/>
            <w:noWrap/>
            <w:hideMark/>
          </w:tcPr>
          <w:p w14:paraId="0AAB9AC6" w14:textId="53A5ED34"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2.87</w:t>
            </w:r>
          </w:p>
        </w:tc>
      </w:tr>
      <w:tr w:rsidR="00A5516E"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05C15842"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ჩინეთი</w:t>
            </w:r>
          </w:p>
        </w:tc>
        <w:tc>
          <w:tcPr>
            <w:tcW w:w="2916" w:type="dxa"/>
            <w:noWrap/>
            <w:hideMark/>
          </w:tcPr>
          <w:p w14:paraId="20220A0E" w14:textId="3A3AC784"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82,954</w:t>
            </w:r>
          </w:p>
        </w:tc>
        <w:tc>
          <w:tcPr>
            <w:tcW w:w="2186" w:type="dxa"/>
            <w:noWrap/>
            <w:hideMark/>
          </w:tcPr>
          <w:p w14:paraId="54E888DC" w14:textId="63F179E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4,634</w:t>
            </w:r>
          </w:p>
        </w:tc>
        <w:tc>
          <w:tcPr>
            <w:tcW w:w="2214" w:type="dxa"/>
            <w:noWrap/>
            <w:hideMark/>
          </w:tcPr>
          <w:p w14:paraId="77D74E96" w14:textId="3D69F27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5.59</w:t>
            </w:r>
          </w:p>
        </w:tc>
      </w:tr>
      <w:tr w:rsidR="00A5516E"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2DC9D5B8"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კანადა</w:t>
            </w:r>
          </w:p>
        </w:tc>
        <w:tc>
          <w:tcPr>
            <w:tcW w:w="2916" w:type="dxa"/>
            <w:noWrap/>
            <w:hideMark/>
          </w:tcPr>
          <w:p w14:paraId="2719CCC8" w14:textId="5878112D"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77,002</w:t>
            </w:r>
          </w:p>
        </w:tc>
        <w:tc>
          <w:tcPr>
            <w:tcW w:w="2186" w:type="dxa"/>
            <w:noWrap/>
            <w:hideMark/>
          </w:tcPr>
          <w:p w14:paraId="23D1CCA1" w14:textId="27C7A3BE"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5,782</w:t>
            </w:r>
          </w:p>
        </w:tc>
        <w:tc>
          <w:tcPr>
            <w:tcW w:w="2214" w:type="dxa"/>
            <w:noWrap/>
            <w:hideMark/>
          </w:tcPr>
          <w:p w14:paraId="42A40A44" w14:textId="565EC15F"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E678A8">
              <w:t>7.51</w:t>
            </w:r>
          </w:p>
        </w:tc>
      </w:tr>
      <w:tr w:rsidR="00A5516E"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3ED28174" w:rsidR="00A5516E" w:rsidRPr="00A5516E" w:rsidRDefault="00A5516E" w:rsidP="00A5516E">
            <w:pPr>
              <w:spacing w:line="259" w:lineRule="auto"/>
              <w:jc w:val="both"/>
              <w:rPr>
                <w:rFonts w:ascii="Sylfaen" w:hAnsi="Sylfaen"/>
                <w:b w:val="0"/>
                <w:bCs w:val="0"/>
                <w:sz w:val="24"/>
                <w:lang w:val="ka-GE"/>
              </w:rPr>
            </w:pPr>
            <w:r w:rsidRPr="00A5516E">
              <w:rPr>
                <w:rFonts w:ascii="Sylfaen" w:hAnsi="Sylfaen" w:cs="Sylfaen"/>
                <w:b w:val="0"/>
                <w:lang w:val="ka-GE"/>
              </w:rPr>
              <w:t>ბელგია</w:t>
            </w:r>
          </w:p>
        </w:tc>
        <w:tc>
          <w:tcPr>
            <w:tcW w:w="2916" w:type="dxa"/>
            <w:noWrap/>
            <w:hideMark/>
          </w:tcPr>
          <w:p w14:paraId="1910DA99" w14:textId="6A43CB95"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55,280</w:t>
            </w:r>
          </w:p>
        </w:tc>
        <w:tc>
          <w:tcPr>
            <w:tcW w:w="2186" w:type="dxa"/>
            <w:noWrap/>
            <w:hideMark/>
          </w:tcPr>
          <w:p w14:paraId="369EE2DE" w14:textId="239AD6EB"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9,052</w:t>
            </w:r>
          </w:p>
        </w:tc>
        <w:tc>
          <w:tcPr>
            <w:tcW w:w="2214" w:type="dxa"/>
            <w:noWrap/>
            <w:hideMark/>
          </w:tcPr>
          <w:p w14:paraId="08723CD6" w14:textId="0AEC2FF3"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E678A8">
              <w:t>16.37</w:t>
            </w:r>
          </w:p>
        </w:tc>
      </w:tr>
      <w:tr w:rsidR="00A5516E"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72DE1A32"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ბელორუსია</w:t>
            </w:r>
          </w:p>
        </w:tc>
        <w:tc>
          <w:tcPr>
            <w:tcW w:w="2916" w:type="dxa"/>
            <w:noWrap/>
          </w:tcPr>
          <w:p w14:paraId="66DB29CD" w14:textId="48017199"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420D1">
              <w:t>29,650</w:t>
            </w:r>
          </w:p>
        </w:tc>
        <w:tc>
          <w:tcPr>
            <w:tcW w:w="2186" w:type="dxa"/>
            <w:noWrap/>
          </w:tcPr>
          <w:p w14:paraId="00DF8328" w14:textId="2EC20A15"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420D1">
              <w:t>165</w:t>
            </w:r>
          </w:p>
        </w:tc>
        <w:tc>
          <w:tcPr>
            <w:tcW w:w="2214" w:type="dxa"/>
            <w:noWrap/>
          </w:tcPr>
          <w:p w14:paraId="19B7354E" w14:textId="396DF957"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420D1">
              <w:t>0.56</w:t>
            </w:r>
          </w:p>
        </w:tc>
      </w:tr>
      <w:tr w:rsidR="00A5516E"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3ADFF49E"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უკრაინა</w:t>
            </w:r>
          </w:p>
        </w:tc>
        <w:tc>
          <w:tcPr>
            <w:tcW w:w="2916" w:type="dxa"/>
            <w:noWrap/>
          </w:tcPr>
          <w:p w14:paraId="6AC40F75" w14:textId="5AE91923"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18,291</w:t>
            </w:r>
          </w:p>
        </w:tc>
        <w:tc>
          <w:tcPr>
            <w:tcW w:w="2186" w:type="dxa"/>
            <w:noWrap/>
          </w:tcPr>
          <w:p w14:paraId="7E91F380" w14:textId="40036F27"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514</w:t>
            </w:r>
          </w:p>
        </w:tc>
        <w:tc>
          <w:tcPr>
            <w:tcW w:w="2214" w:type="dxa"/>
            <w:noWrap/>
          </w:tcPr>
          <w:p w14:paraId="40375E8D" w14:textId="5644943D"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2.81</w:t>
            </w:r>
          </w:p>
        </w:tc>
      </w:tr>
      <w:tr w:rsidR="00A5516E"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606F39ED"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მოლდოვა</w:t>
            </w:r>
          </w:p>
        </w:tc>
        <w:tc>
          <w:tcPr>
            <w:tcW w:w="2916" w:type="dxa"/>
            <w:noWrap/>
          </w:tcPr>
          <w:p w14:paraId="40032D3E" w14:textId="0152AF39"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6,060</w:t>
            </w:r>
          </w:p>
        </w:tc>
        <w:tc>
          <w:tcPr>
            <w:tcW w:w="2186" w:type="dxa"/>
            <w:noWrap/>
          </w:tcPr>
          <w:p w14:paraId="54EB7E1C" w14:textId="4128F236"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211</w:t>
            </w:r>
          </w:p>
        </w:tc>
        <w:tc>
          <w:tcPr>
            <w:tcW w:w="2214" w:type="dxa"/>
            <w:noWrap/>
          </w:tcPr>
          <w:p w14:paraId="6951E929" w14:textId="7DCBDAA2"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3.48</w:t>
            </w:r>
          </w:p>
        </w:tc>
      </w:tr>
      <w:tr w:rsidR="00A5516E"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35320F4C"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ყაზახეთი</w:t>
            </w:r>
          </w:p>
        </w:tc>
        <w:tc>
          <w:tcPr>
            <w:tcW w:w="2916" w:type="dxa"/>
            <w:noWrap/>
          </w:tcPr>
          <w:p w14:paraId="086E7C51" w14:textId="6835A1A9"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420D1">
              <w:t>6,440</w:t>
            </w:r>
          </w:p>
        </w:tc>
        <w:tc>
          <w:tcPr>
            <w:tcW w:w="2186" w:type="dxa"/>
            <w:noWrap/>
          </w:tcPr>
          <w:p w14:paraId="11A3ED2B" w14:textId="2DD697BC"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34</w:t>
            </w:r>
          </w:p>
        </w:tc>
        <w:tc>
          <w:tcPr>
            <w:tcW w:w="2214" w:type="dxa"/>
            <w:noWrap/>
          </w:tcPr>
          <w:p w14:paraId="58CE57DF" w14:textId="219BA6F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0.53</w:t>
            </w:r>
          </w:p>
        </w:tc>
      </w:tr>
      <w:tr w:rsidR="00A5516E"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6E1C646C"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სომხეთი</w:t>
            </w:r>
          </w:p>
        </w:tc>
        <w:tc>
          <w:tcPr>
            <w:tcW w:w="2916" w:type="dxa"/>
            <w:noWrap/>
          </w:tcPr>
          <w:p w14:paraId="7BDEBFE9" w14:textId="338AF123"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420D1">
              <w:t>4,472</w:t>
            </w:r>
          </w:p>
        </w:tc>
        <w:tc>
          <w:tcPr>
            <w:tcW w:w="2186" w:type="dxa"/>
            <w:noWrap/>
          </w:tcPr>
          <w:p w14:paraId="2B7556EA" w14:textId="7A3516AB"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60</w:t>
            </w:r>
          </w:p>
        </w:tc>
        <w:tc>
          <w:tcPr>
            <w:tcW w:w="2214" w:type="dxa"/>
            <w:noWrap/>
          </w:tcPr>
          <w:p w14:paraId="4F941FDB" w14:textId="448E13B9"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1.34</w:t>
            </w:r>
          </w:p>
        </w:tc>
      </w:tr>
      <w:tr w:rsidR="00A5516E"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343AAA13"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აზერბაიჯანი</w:t>
            </w:r>
          </w:p>
        </w:tc>
        <w:tc>
          <w:tcPr>
            <w:tcW w:w="2916" w:type="dxa"/>
            <w:noWrap/>
          </w:tcPr>
          <w:p w14:paraId="6F10F781" w14:textId="659074BE"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420D1">
              <w:t>3,274</w:t>
            </w:r>
          </w:p>
        </w:tc>
        <w:tc>
          <w:tcPr>
            <w:tcW w:w="2186" w:type="dxa"/>
            <w:noWrap/>
          </w:tcPr>
          <w:p w14:paraId="78F40E0A" w14:textId="0D46189F"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39</w:t>
            </w:r>
          </w:p>
        </w:tc>
        <w:tc>
          <w:tcPr>
            <w:tcW w:w="2214" w:type="dxa"/>
            <w:noWrap/>
          </w:tcPr>
          <w:p w14:paraId="45CB9157" w14:textId="78ACC73E"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1.19</w:t>
            </w:r>
          </w:p>
        </w:tc>
      </w:tr>
      <w:tr w:rsidR="00A5516E"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0B7FCE1C"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უზბეკეთი</w:t>
            </w:r>
          </w:p>
        </w:tc>
        <w:tc>
          <w:tcPr>
            <w:tcW w:w="2916" w:type="dxa"/>
            <w:noWrap/>
          </w:tcPr>
          <w:p w14:paraId="6FFBF680" w14:textId="053EBB72"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420D1">
              <w:t>2,753</w:t>
            </w:r>
          </w:p>
        </w:tc>
        <w:tc>
          <w:tcPr>
            <w:tcW w:w="2186" w:type="dxa"/>
            <w:noWrap/>
          </w:tcPr>
          <w:p w14:paraId="302C9279" w14:textId="55E641A5"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12</w:t>
            </w:r>
          </w:p>
        </w:tc>
        <w:tc>
          <w:tcPr>
            <w:tcW w:w="2214" w:type="dxa"/>
            <w:noWrap/>
          </w:tcPr>
          <w:p w14:paraId="38FBFD1B" w14:textId="7974E551"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0.44</w:t>
            </w:r>
          </w:p>
        </w:tc>
      </w:tr>
      <w:tr w:rsidR="00A5516E"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345C8190"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ყირგიზეთი</w:t>
            </w:r>
          </w:p>
        </w:tc>
        <w:tc>
          <w:tcPr>
            <w:tcW w:w="2916" w:type="dxa"/>
            <w:noWrap/>
          </w:tcPr>
          <w:p w14:paraId="30306111" w14:textId="3403AE38"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1,216</w:t>
            </w:r>
          </w:p>
        </w:tc>
        <w:tc>
          <w:tcPr>
            <w:tcW w:w="2186" w:type="dxa"/>
            <w:noWrap/>
          </w:tcPr>
          <w:p w14:paraId="4B088771" w14:textId="76878134"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14</w:t>
            </w:r>
          </w:p>
        </w:tc>
        <w:tc>
          <w:tcPr>
            <w:tcW w:w="2214" w:type="dxa"/>
            <w:noWrap/>
          </w:tcPr>
          <w:p w14:paraId="2140D1B8" w14:textId="611995C6" w:rsidR="00A5516E" w:rsidRPr="00CF2838" w:rsidRDefault="00A5516E" w:rsidP="00A5516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420D1">
              <w:t>1.15</w:t>
            </w:r>
          </w:p>
        </w:tc>
      </w:tr>
      <w:tr w:rsidR="00A5516E"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58072EC0" w:rsidR="00A5516E" w:rsidRPr="00687860" w:rsidRDefault="00A5516E" w:rsidP="00A5516E">
            <w:pPr>
              <w:spacing w:line="259" w:lineRule="auto"/>
              <w:jc w:val="both"/>
              <w:rPr>
                <w:rFonts w:ascii="Sylfaen" w:hAnsi="Sylfaen"/>
                <w:b w:val="0"/>
                <w:bCs w:val="0"/>
                <w:sz w:val="24"/>
                <w:lang w:val="ka-GE"/>
              </w:rPr>
            </w:pPr>
            <w:r w:rsidRPr="00687860">
              <w:rPr>
                <w:rFonts w:ascii="Sylfaen" w:hAnsi="Sylfaen" w:cs="Sylfaen"/>
                <w:b w:val="0"/>
                <w:lang w:val="ka-GE"/>
              </w:rPr>
              <w:t>საქართველო</w:t>
            </w:r>
          </w:p>
        </w:tc>
        <w:tc>
          <w:tcPr>
            <w:tcW w:w="2916" w:type="dxa"/>
            <w:noWrap/>
          </w:tcPr>
          <w:p w14:paraId="1742692D" w14:textId="14A842C9"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701</w:t>
            </w:r>
          </w:p>
        </w:tc>
        <w:tc>
          <w:tcPr>
            <w:tcW w:w="2186" w:type="dxa"/>
            <w:noWrap/>
          </w:tcPr>
          <w:p w14:paraId="69C9A223" w14:textId="0362594E"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12</w:t>
            </w:r>
          </w:p>
        </w:tc>
        <w:tc>
          <w:tcPr>
            <w:tcW w:w="2214" w:type="dxa"/>
            <w:noWrap/>
          </w:tcPr>
          <w:p w14:paraId="775DFACB" w14:textId="3C02FC9B" w:rsidR="00A5516E" w:rsidRPr="00CF2838" w:rsidRDefault="00A5516E" w:rsidP="00A5516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420D1">
              <w:t>1.71</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09A38015"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30A3D54A" w:rsidR="006778AF" w:rsidRPr="004D7C1F" w:rsidRDefault="006778AF" w:rsidP="006778AF">
      <w:pPr>
        <w:rPr>
          <w:rFonts w:ascii="Sylfaen" w:hAnsi="Sylfaen"/>
          <w:sz w:val="24"/>
          <w:lang w:val="ka-GE"/>
        </w:rPr>
      </w:pPr>
    </w:p>
    <w:p w14:paraId="2E4C9428" w14:textId="601759E2" w:rsidR="006778AF" w:rsidRPr="004D7C1F" w:rsidRDefault="006778AF" w:rsidP="006778AF">
      <w:pPr>
        <w:rPr>
          <w:rFonts w:ascii="Sylfaen" w:hAnsi="Sylfaen"/>
          <w:sz w:val="24"/>
          <w:lang w:val="ka-GE"/>
        </w:rPr>
      </w:pPr>
    </w:p>
    <w:p w14:paraId="5D0DF539" w14:textId="788609B8" w:rsidR="00A81F4D" w:rsidRDefault="006778AF" w:rsidP="00A81F4D">
      <w:pPr>
        <w:pStyle w:val="NormalWeb"/>
        <w:shd w:val="clear" w:color="auto" w:fill="FFFFFF"/>
        <w:spacing w:after="150"/>
        <w:rPr>
          <w:rFonts w:ascii="Sylfaen" w:hAnsi="Sylfaen"/>
        </w:rPr>
      </w:pPr>
      <w:r w:rsidRPr="004D7C1F">
        <w:rPr>
          <w:rFonts w:ascii="Sylfaen" w:hAnsi="Sylfaen"/>
          <w:lang w:val="ka-GE"/>
        </w:rPr>
        <w:tab/>
      </w:r>
      <w:r w:rsidR="00096C77" w:rsidRPr="00096C77">
        <w:rPr>
          <w:rFonts w:ascii="Sylfaen" w:hAnsi="Sylfaen"/>
          <w:noProof/>
        </w:rPr>
        <w:drawing>
          <wp:inline distT="0" distB="0" distL="0" distR="0" wp14:anchorId="3BB14029" wp14:editId="630CFD2E">
            <wp:extent cx="8972550" cy="5062054"/>
            <wp:effectExtent l="0" t="0" r="0" b="5715"/>
            <wp:docPr id="8" name="Picture 8" descr="C:\Users\User\Downloads\18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8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62054"/>
                    </a:xfrm>
                    <a:prstGeom prst="rect">
                      <a:avLst/>
                    </a:prstGeom>
                    <a:noFill/>
                    <a:ln>
                      <a:noFill/>
                    </a:ln>
                  </pic:spPr>
                </pic:pic>
              </a:graphicData>
            </a:graphic>
          </wp:inline>
        </w:drawing>
      </w: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4EBCAA54" w:rsidR="0054047D" w:rsidRPr="00186BBE" w:rsidRDefault="00A5516E" w:rsidP="000324D6">
      <w:pPr>
        <w:tabs>
          <w:tab w:val="left" w:pos="2280"/>
        </w:tabs>
        <w:rPr>
          <w:rFonts w:ascii="Sylfaen" w:hAnsi="Sylfaen"/>
          <w:sz w:val="24"/>
          <w:lang w:val="ka-GE"/>
        </w:rPr>
        <w:sectPr w:rsidR="0054047D" w:rsidRPr="00186BBE" w:rsidSect="0054047D">
          <w:pgSz w:w="15840" w:h="12240" w:orient="landscape"/>
          <w:pgMar w:top="360" w:right="1080" w:bottom="720" w:left="630" w:header="720" w:footer="720" w:gutter="0"/>
          <w:cols w:space="720"/>
          <w:docGrid w:linePitch="360"/>
        </w:sectPr>
      </w:pPr>
      <w:r w:rsidRPr="00A5516E">
        <w:rPr>
          <w:rFonts w:ascii="Sylfaen" w:hAnsi="Sylfaen"/>
          <w:noProof/>
          <w:sz w:val="24"/>
        </w:rPr>
        <w:drawing>
          <wp:inline distT="0" distB="0" distL="0" distR="0" wp14:anchorId="143C7EBA" wp14:editId="496A0C55">
            <wp:extent cx="8972550" cy="6729413"/>
            <wp:effectExtent l="0" t="0" r="0" b="0"/>
            <wp:docPr id="1" name="Picture 1" descr="C:\Users\User\Downloads\COVID-19 შემთხვევები საქარველოში_17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VID-19 შემთხვევები საქარველოში_17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2A5AD45D" w:rsidR="00DD42DA" w:rsidRDefault="00096C77" w:rsidP="000324D6">
      <w:pPr>
        <w:tabs>
          <w:tab w:val="left" w:pos="2280"/>
        </w:tabs>
        <w:rPr>
          <w:rFonts w:ascii="Sylfaen" w:hAnsi="Sylfaen"/>
          <w:sz w:val="24"/>
        </w:rPr>
      </w:pPr>
      <w:r w:rsidRPr="00096C77">
        <w:rPr>
          <w:rFonts w:ascii="Sylfaen" w:hAnsi="Sylfaen"/>
          <w:noProof/>
          <w:sz w:val="24"/>
        </w:rPr>
        <w:drawing>
          <wp:inline distT="0" distB="0" distL="0" distR="0" wp14:anchorId="6EF2A17E" wp14:editId="4D3128F6">
            <wp:extent cx="8972550" cy="6729413"/>
            <wp:effectExtent l="0" t="0" r="0" b="0"/>
            <wp:docPr id="6" name="Picture 6" descr="C:\Users\User\Downloads\COVID-19 ტესტირება საქარველოში_17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ა საქარველოში_17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166B6679" w:rsidR="006778AF" w:rsidRPr="0082375C" w:rsidRDefault="002A6200" w:rsidP="00DD42DA">
      <w:pPr>
        <w:tabs>
          <w:tab w:val="left" w:pos="1920"/>
        </w:tabs>
        <w:rPr>
          <w:rFonts w:ascii="Sylfaen" w:hAnsi="Sylfaen"/>
          <w:sz w:val="24"/>
          <w:lang w:val="ka-GE"/>
        </w:rPr>
      </w:pPr>
      <w:r w:rsidRPr="002A6200">
        <w:rPr>
          <w:rFonts w:ascii="Sylfaen" w:hAnsi="Sylfaen"/>
          <w:noProof/>
          <w:sz w:val="24"/>
        </w:rPr>
        <w:lastRenderedPageBreak/>
        <w:drawing>
          <wp:inline distT="0" distB="0" distL="0" distR="0" wp14:anchorId="2503954C" wp14:editId="1D273D06">
            <wp:extent cx="8972550" cy="6729413"/>
            <wp:effectExtent l="0" t="0" r="0" b="0"/>
            <wp:docPr id="2" name="Picture 2" descr="C:\Users\User\Downloads\COVID-19 ახალი შემთხვევები საქარველოში_17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ახალი შემთხვევები საქარველოში_17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r w:rsidR="00DD42DA">
        <w:rPr>
          <w:rFonts w:ascii="Sylfaen" w:hAnsi="Sylfaen"/>
          <w:sz w:val="24"/>
        </w:rPr>
        <w:tab/>
      </w:r>
    </w:p>
    <w:sectPr w:rsidR="006778AF" w:rsidRPr="0082375C"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1F244" w14:textId="77777777" w:rsidR="00AB3D23" w:rsidRDefault="00AB3D23" w:rsidP="0054047D">
      <w:pPr>
        <w:spacing w:after="0" w:line="240" w:lineRule="auto"/>
      </w:pPr>
      <w:r>
        <w:separator/>
      </w:r>
    </w:p>
  </w:endnote>
  <w:endnote w:type="continuationSeparator" w:id="0">
    <w:p w14:paraId="730F77BF" w14:textId="77777777" w:rsidR="00AB3D23" w:rsidRDefault="00AB3D23"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8B471" w14:textId="77777777" w:rsidR="00AB3D23" w:rsidRDefault="00AB3D23" w:rsidP="0054047D">
      <w:pPr>
        <w:spacing w:after="0" w:line="240" w:lineRule="auto"/>
      </w:pPr>
      <w:r>
        <w:separator/>
      </w:r>
    </w:p>
  </w:footnote>
  <w:footnote w:type="continuationSeparator" w:id="0">
    <w:p w14:paraId="0E96BD5C" w14:textId="77777777" w:rsidR="00AB3D23" w:rsidRDefault="00AB3D23"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96C77"/>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11C8"/>
    <w:rsid w:val="00132979"/>
    <w:rsid w:val="00136266"/>
    <w:rsid w:val="00155C3B"/>
    <w:rsid w:val="00160C19"/>
    <w:rsid w:val="00161272"/>
    <w:rsid w:val="001649B9"/>
    <w:rsid w:val="00165F31"/>
    <w:rsid w:val="001720A4"/>
    <w:rsid w:val="00174B80"/>
    <w:rsid w:val="00176CD9"/>
    <w:rsid w:val="00186BBE"/>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31BB"/>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142C"/>
    <w:rsid w:val="00247CB5"/>
    <w:rsid w:val="0025403D"/>
    <w:rsid w:val="0026539E"/>
    <w:rsid w:val="00270113"/>
    <w:rsid w:val="00280EFC"/>
    <w:rsid w:val="00282E23"/>
    <w:rsid w:val="00285EDE"/>
    <w:rsid w:val="00287B05"/>
    <w:rsid w:val="002A55EE"/>
    <w:rsid w:val="002A6200"/>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18F5"/>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3F4654"/>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2FDA"/>
    <w:rsid w:val="004D34D5"/>
    <w:rsid w:val="004D6116"/>
    <w:rsid w:val="004D7C1F"/>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568D"/>
    <w:rsid w:val="005A7120"/>
    <w:rsid w:val="005B01D8"/>
    <w:rsid w:val="005C07E9"/>
    <w:rsid w:val="005C0956"/>
    <w:rsid w:val="005C4D74"/>
    <w:rsid w:val="005C6E5E"/>
    <w:rsid w:val="005C6EA9"/>
    <w:rsid w:val="005D05E3"/>
    <w:rsid w:val="005D6B9B"/>
    <w:rsid w:val="005E373D"/>
    <w:rsid w:val="005E4D91"/>
    <w:rsid w:val="005E6919"/>
    <w:rsid w:val="005F57C7"/>
    <w:rsid w:val="00604197"/>
    <w:rsid w:val="00611809"/>
    <w:rsid w:val="00615C80"/>
    <w:rsid w:val="00620F03"/>
    <w:rsid w:val="00623525"/>
    <w:rsid w:val="006315AC"/>
    <w:rsid w:val="00632747"/>
    <w:rsid w:val="00632D39"/>
    <w:rsid w:val="006348C5"/>
    <w:rsid w:val="00664FC8"/>
    <w:rsid w:val="006778AF"/>
    <w:rsid w:val="00685E20"/>
    <w:rsid w:val="00687860"/>
    <w:rsid w:val="006954D6"/>
    <w:rsid w:val="006A5E24"/>
    <w:rsid w:val="006A7592"/>
    <w:rsid w:val="006C331E"/>
    <w:rsid w:val="006C5202"/>
    <w:rsid w:val="006D2975"/>
    <w:rsid w:val="006F2A9C"/>
    <w:rsid w:val="00700A77"/>
    <w:rsid w:val="00703606"/>
    <w:rsid w:val="00706DA8"/>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2375C"/>
    <w:rsid w:val="0084149D"/>
    <w:rsid w:val="00843B62"/>
    <w:rsid w:val="00852279"/>
    <w:rsid w:val="008551CD"/>
    <w:rsid w:val="00856015"/>
    <w:rsid w:val="00862197"/>
    <w:rsid w:val="0087034E"/>
    <w:rsid w:val="00873008"/>
    <w:rsid w:val="00877E17"/>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6B1B"/>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56B2"/>
    <w:rsid w:val="00966069"/>
    <w:rsid w:val="00966B0D"/>
    <w:rsid w:val="00967EBF"/>
    <w:rsid w:val="009709DB"/>
    <w:rsid w:val="009735A4"/>
    <w:rsid w:val="00974A4E"/>
    <w:rsid w:val="00985992"/>
    <w:rsid w:val="0098614F"/>
    <w:rsid w:val="00993221"/>
    <w:rsid w:val="00996C27"/>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2152"/>
    <w:rsid w:val="00A5516E"/>
    <w:rsid w:val="00A5639B"/>
    <w:rsid w:val="00A575AD"/>
    <w:rsid w:val="00A576EC"/>
    <w:rsid w:val="00A662C5"/>
    <w:rsid w:val="00A727EB"/>
    <w:rsid w:val="00A73515"/>
    <w:rsid w:val="00A73955"/>
    <w:rsid w:val="00A761A1"/>
    <w:rsid w:val="00A7623C"/>
    <w:rsid w:val="00A81F4D"/>
    <w:rsid w:val="00A8417A"/>
    <w:rsid w:val="00A87A2A"/>
    <w:rsid w:val="00A91F0F"/>
    <w:rsid w:val="00A93F2A"/>
    <w:rsid w:val="00A95864"/>
    <w:rsid w:val="00A95BE4"/>
    <w:rsid w:val="00AA05AB"/>
    <w:rsid w:val="00AA24B8"/>
    <w:rsid w:val="00AA5CE3"/>
    <w:rsid w:val="00AA7858"/>
    <w:rsid w:val="00AB1ACB"/>
    <w:rsid w:val="00AB3020"/>
    <w:rsid w:val="00AB3D23"/>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2880"/>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6395C"/>
    <w:rsid w:val="00C706B6"/>
    <w:rsid w:val="00C7140C"/>
    <w:rsid w:val="00C71B07"/>
    <w:rsid w:val="00C73095"/>
    <w:rsid w:val="00C745FA"/>
    <w:rsid w:val="00C919E2"/>
    <w:rsid w:val="00C92A28"/>
    <w:rsid w:val="00C93583"/>
    <w:rsid w:val="00CA5D91"/>
    <w:rsid w:val="00CB1F6E"/>
    <w:rsid w:val="00CD583C"/>
    <w:rsid w:val="00CD58B0"/>
    <w:rsid w:val="00CE1D48"/>
    <w:rsid w:val="00CE3D31"/>
    <w:rsid w:val="00CF0E0A"/>
    <w:rsid w:val="00CF17F1"/>
    <w:rsid w:val="00CF2838"/>
    <w:rsid w:val="00CF4330"/>
    <w:rsid w:val="00CF7AA6"/>
    <w:rsid w:val="00D05BA9"/>
    <w:rsid w:val="00D13CAD"/>
    <w:rsid w:val="00D143DD"/>
    <w:rsid w:val="00D158D6"/>
    <w:rsid w:val="00D2219C"/>
    <w:rsid w:val="00D24F54"/>
    <w:rsid w:val="00D3075A"/>
    <w:rsid w:val="00D33297"/>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C94"/>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BB79-9918-48A6-A978-D4781F2D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6</cp:revision>
  <cp:lastPrinted>2020-03-13T13:34:00Z</cp:lastPrinted>
  <dcterms:created xsi:type="dcterms:W3CDTF">2020-05-18T05:43:00Z</dcterms:created>
  <dcterms:modified xsi:type="dcterms:W3CDTF">2020-05-18T05:59:00Z</dcterms:modified>
</cp:coreProperties>
</file>